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MEMORANDUM OF UNDERSTANDING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Installation of Meshcore Repeater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rPr/>
      </w:pPr>
      <w:r w:rsidDel="00000000" w:rsidR="00000000" w:rsidRPr="00000000">
        <w:rPr>
          <w:rtl w:val="0"/>
        </w:rPr>
        <w:t xml:space="preserve">This Memorandum of Understanding ("MOU") is made on:</w:t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rtl w:val="0"/>
        </w:rPr>
        <w:t xml:space="preserve">Date: ______________________</w:t>
      </w:r>
    </w:p>
    <w:p w:rsidR="00000000" w:rsidDel="00000000" w:rsidP="00000000" w:rsidRDefault="00000000" w:rsidRPr="00000000" w14:paraId="00000006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rPr/>
      </w:pPr>
      <w:r w:rsidDel="00000000" w:rsidR="00000000" w:rsidRPr="00000000">
        <w:rPr>
          <w:rtl w:val="0"/>
        </w:rPr>
        <w:t xml:space="preserve">Between:</w:t>
      </w:r>
    </w:p>
    <w:p w:rsidR="00000000" w:rsidDel="00000000" w:rsidP="00000000" w:rsidRDefault="00000000" w:rsidRPr="00000000" w14:paraId="00000008">
      <w:pPr>
        <w:spacing w:after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Land Owner / Manager: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rPr/>
      </w:pPr>
      <w:r w:rsidDel="00000000" w:rsidR="00000000" w:rsidRPr="00000000">
        <w:rPr>
          <w:rtl w:val="0"/>
        </w:rPr>
        <w:t xml:space="preserve">Name: ______________________________</w:t>
      </w:r>
    </w:p>
    <w:p w:rsidR="00000000" w:rsidDel="00000000" w:rsidP="00000000" w:rsidRDefault="00000000" w:rsidRPr="00000000" w14:paraId="0000000C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rPr/>
      </w:pPr>
      <w:r w:rsidDel="00000000" w:rsidR="00000000" w:rsidRPr="00000000">
        <w:rPr>
          <w:rtl w:val="0"/>
        </w:rPr>
        <w:t xml:space="preserve">Phone: ______________________________</w:t>
      </w:r>
    </w:p>
    <w:p w:rsidR="00000000" w:rsidDel="00000000" w:rsidP="00000000" w:rsidRDefault="00000000" w:rsidRPr="00000000" w14:paraId="0000000E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rPr/>
      </w:pPr>
      <w:r w:rsidDel="00000000" w:rsidR="00000000" w:rsidRPr="00000000">
        <w:rPr>
          <w:rtl w:val="0"/>
        </w:rPr>
        <w:t xml:space="preserve">Address: ____________________________</w:t>
      </w:r>
    </w:p>
    <w:p w:rsidR="00000000" w:rsidDel="00000000" w:rsidP="00000000" w:rsidRDefault="00000000" w:rsidRPr="00000000" w14:paraId="00000010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rPr/>
      </w:pPr>
      <w:r w:rsidDel="00000000" w:rsidR="00000000" w:rsidRPr="00000000">
        <w:rPr>
          <w:rtl w:val="0"/>
        </w:rPr>
        <w:t xml:space="preserve">and</w:t>
      </w:r>
    </w:p>
    <w:p w:rsidR="00000000" w:rsidDel="00000000" w:rsidP="00000000" w:rsidRDefault="00000000" w:rsidRPr="00000000" w14:paraId="00000012">
      <w:pPr>
        <w:spacing w:after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Repeater Equipment Owner / Operator: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rPr/>
      </w:pPr>
      <w:r w:rsidDel="00000000" w:rsidR="00000000" w:rsidRPr="00000000">
        <w:rPr>
          <w:rtl w:val="0"/>
        </w:rPr>
        <w:t xml:space="preserve">Name: ______________________________</w:t>
      </w:r>
    </w:p>
    <w:p w:rsidR="00000000" w:rsidDel="00000000" w:rsidP="00000000" w:rsidRDefault="00000000" w:rsidRPr="00000000" w14:paraId="00000016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rPr/>
      </w:pPr>
      <w:r w:rsidDel="00000000" w:rsidR="00000000" w:rsidRPr="00000000">
        <w:rPr>
          <w:rtl w:val="0"/>
        </w:rPr>
        <w:t xml:space="preserve">Phone: ______________________________</w:t>
      </w:r>
    </w:p>
    <w:p w:rsidR="00000000" w:rsidDel="00000000" w:rsidP="00000000" w:rsidRDefault="00000000" w:rsidRPr="00000000" w14:paraId="00000018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lineRule="auto"/>
        <w:rPr/>
      </w:pPr>
      <w:r w:rsidDel="00000000" w:rsidR="00000000" w:rsidRPr="00000000">
        <w:rPr>
          <w:rtl w:val="0"/>
        </w:rPr>
        <w:t xml:space="preserve">Address: ____________________________</w:t>
      </w:r>
    </w:p>
    <w:p w:rsidR="00000000" w:rsidDel="00000000" w:rsidP="00000000" w:rsidRDefault="00000000" w:rsidRPr="00000000" w14:paraId="0000001A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1. Purpose</w:t>
      </w:r>
    </w:p>
    <w:p w:rsidR="00000000" w:rsidDel="00000000" w:rsidP="00000000" w:rsidRDefault="00000000" w:rsidRPr="00000000" w14:paraId="0000001F">
      <w:pPr>
        <w:spacing w:after="120" w:lineRule="auto"/>
        <w:rPr/>
      </w:pPr>
      <w:r w:rsidDel="00000000" w:rsidR="00000000" w:rsidRPr="00000000">
        <w:rPr>
          <w:rtl w:val="0"/>
        </w:rPr>
        <w:t xml:space="preserve">This MOU sets out the understanding between the Landowner and the Repeater Owner regarding the installation and operation of a low-power Meshcore wireless repeater device at the Site described below.</w:t>
      </w:r>
    </w:p>
    <w:p w:rsidR="00000000" w:rsidDel="00000000" w:rsidP="00000000" w:rsidRDefault="00000000" w:rsidRPr="00000000" w14:paraId="00000020">
      <w:pPr>
        <w:spacing w:after="240" w:lineRule="auto"/>
        <w:rPr/>
      </w:pPr>
      <w:r w:rsidDel="00000000" w:rsidR="00000000" w:rsidRPr="00000000">
        <w:rPr>
          <w:rtl w:val="0"/>
        </w:rPr>
        <w:t xml:space="preserve">This document is intended as a statement of mutual understanding and cooperation. It is not intended to create a lease, tenancy, or commercial telecommunications agreement.</w:t>
      </w:r>
    </w:p>
    <w:p w:rsidR="00000000" w:rsidDel="00000000" w:rsidP="00000000" w:rsidRDefault="00000000" w:rsidRPr="00000000" w14:paraId="00000021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2. Site Location</w:t>
      </w:r>
    </w:p>
    <w:p w:rsidR="00000000" w:rsidDel="00000000" w:rsidP="00000000" w:rsidRDefault="00000000" w:rsidRPr="00000000" w14:paraId="00000025">
      <w:pPr>
        <w:spacing w:after="120" w:lineRule="auto"/>
        <w:rPr/>
      </w:pPr>
      <w:r w:rsidDel="00000000" w:rsidR="00000000" w:rsidRPr="00000000">
        <w:rPr>
          <w:rtl w:val="0"/>
        </w:rPr>
        <w:t xml:space="preserve">The repeater will be installed at:</w:t>
      </w:r>
    </w:p>
    <w:p w:rsidR="00000000" w:rsidDel="00000000" w:rsidP="00000000" w:rsidRDefault="00000000" w:rsidRPr="00000000" w14:paraId="00000026">
      <w:pPr>
        <w:spacing w:after="120" w:lineRule="auto"/>
        <w:rPr/>
      </w:pPr>
      <w:r w:rsidDel="00000000" w:rsidR="00000000" w:rsidRPr="00000000">
        <w:rPr>
          <w:rtl w:val="0"/>
        </w:rPr>
        <w:t xml:space="preserve">Location description: ___________________________________________</w:t>
      </w:r>
    </w:p>
    <w:p w:rsidR="00000000" w:rsidDel="00000000" w:rsidP="00000000" w:rsidRDefault="00000000" w:rsidRPr="00000000" w14:paraId="00000027">
      <w:pPr>
        <w:spacing w:after="120" w:lineRule="auto"/>
        <w:rPr/>
      </w:pPr>
      <w:r w:rsidDel="00000000" w:rsidR="00000000" w:rsidRPr="00000000">
        <w:rPr>
          <w:rtl w:val="0"/>
        </w:rPr>
        <w:t xml:space="preserve">Location Co-Ordinates: Lat ________________ Lon _________________</w:t>
      </w:r>
    </w:p>
    <w:p w:rsidR="00000000" w:rsidDel="00000000" w:rsidP="00000000" w:rsidRDefault="00000000" w:rsidRPr="00000000" w14:paraId="00000028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lineRule="auto"/>
        <w:rPr/>
      </w:pPr>
      <w:r w:rsidDel="00000000" w:rsidR="00000000" w:rsidRPr="00000000">
        <w:rPr>
          <w:rtl w:val="0"/>
        </w:rPr>
        <w:t xml:space="preserve">The installation method , location and visual appearance will be agreed in advance as well as to mitigate interference with normal use of the property.</w:t>
      </w:r>
    </w:p>
    <w:p w:rsidR="00000000" w:rsidDel="00000000" w:rsidP="00000000" w:rsidRDefault="00000000" w:rsidRPr="00000000" w14:paraId="0000002A">
      <w:pPr>
        <w:spacing w:after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rPr/>
      </w:pPr>
      <w:r w:rsidDel="00000000" w:rsidR="00000000" w:rsidRPr="00000000">
        <w:rPr>
          <w:rtl w:val="0"/>
        </w:rPr>
        <w:t xml:space="preserve">3. Equipment Description</w:t>
      </w:r>
    </w:p>
    <w:p w:rsidR="00000000" w:rsidDel="00000000" w:rsidP="00000000" w:rsidRDefault="00000000" w:rsidRPr="00000000" w14:paraId="0000002C">
      <w:pPr>
        <w:spacing w:after="120" w:lineRule="auto"/>
        <w:rPr/>
      </w:pPr>
      <w:r w:rsidDel="00000000" w:rsidR="00000000" w:rsidRPr="00000000">
        <w:rPr>
          <w:rtl w:val="0"/>
        </w:rPr>
        <w:t xml:space="preserve">The equipment consists of:</w:t>
      </w:r>
    </w:p>
    <w:p w:rsidR="00000000" w:rsidDel="00000000" w:rsidP="00000000" w:rsidRDefault="00000000" w:rsidRPr="00000000" w14:paraId="0000002D">
      <w:pPr>
        <w:spacing w:after="60" w:lineRule="auto"/>
        <w:rPr/>
      </w:pPr>
      <w:r w:rsidDel="00000000" w:rsidR="00000000" w:rsidRPr="00000000">
        <w:rPr>
          <w:rtl w:val="0"/>
        </w:rPr>
        <w:t xml:space="preserve">• One low-power Meshcore repeater device</w:t>
      </w:r>
    </w:p>
    <w:p w:rsidR="00000000" w:rsidDel="00000000" w:rsidP="00000000" w:rsidRDefault="00000000" w:rsidRPr="00000000" w14:paraId="0000002E">
      <w:pPr>
        <w:spacing w:after="60" w:lineRule="auto"/>
        <w:rPr/>
      </w:pPr>
      <w:r w:rsidDel="00000000" w:rsidR="00000000" w:rsidRPr="00000000">
        <w:rPr>
          <w:rtl w:val="0"/>
        </w:rPr>
        <w:t xml:space="preserve">• Associated antenna</w:t>
      </w:r>
    </w:p>
    <w:p w:rsidR="00000000" w:rsidDel="00000000" w:rsidP="00000000" w:rsidRDefault="00000000" w:rsidRPr="00000000" w14:paraId="0000002F">
      <w:pPr>
        <w:spacing w:after="120" w:lineRule="auto"/>
        <w:rPr/>
      </w:pPr>
      <w:r w:rsidDel="00000000" w:rsidR="00000000" w:rsidRPr="00000000">
        <w:rPr>
          <w:rtl w:val="0"/>
        </w:rPr>
        <w:t xml:space="preserve">• Mounting hardware</w:t>
      </w:r>
    </w:p>
    <w:p w:rsidR="00000000" w:rsidDel="00000000" w:rsidP="00000000" w:rsidRDefault="00000000" w:rsidRPr="00000000" w14:paraId="00000030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lineRule="auto"/>
        <w:rPr/>
      </w:pPr>
      <w:r w:rsidDel="00000000" w:rsidR="00000000" w:rsidRPr="00000000">
        <w:rPr>
          <w:rtl w:val="0"/>
        </w:rPr>
        <w:t xml:space="preserve">The device:</w:t>
      </w:r>
    </w:p>
    <w:p w:rsidR="00000000" w:rsidDel="00000000" w:rsidP="00000000" w:rsidRDefault="00000000" w:rsidRPr="00000000" w14:paraId="00000032">
      <w:pPr>
        <w:spacing w:after="60" w:lineRule="auto"/>
        <w:rPr/>
      </w:pPr>
      <w:r w:rsidDel="00000000" w:rsidR="00000000" w:rsidRPr="00000000">
        <w:rPr>
          <w:rtl w:val="0"/>
        </w:rPr>
        <w:t xml:space="preserve">• Operates at low power within permitted radio spectrum regulations</w:t>
      </w:r>
    </w:p>
    <w:p w:rsidR="00000000" w:rsidDel="00000000" w:rsidP="00000000" w:rsidRDefault="00000000" w:rsidRPr="00000000" w14:paraId="00000033">
      <w:pPr>
        <w:spacing w:after="60" w:lineRule="auto"/>
        <w:rPr/>
      </w:pPr>
      <w:r w:rsidDel="00000000" w:rsidR="00000000" w:rsidRPr="00000000">
        <w:rPr>
          <w:rtl w:val="0"/>
        </w:rPr>
        <w:t xml:space="preserve">• Is non-commercial in nature</w:t>
      </w:r>
    </w:p>
    <w:p w:rsidR="00000000" w:rsidDel="00000000" w:rsidP="00000000" w:rsidRDefault="00000000" w:rsidRPr="00000000" w14:paraId="00000034">
      <w:pPr>
        <w:spacing w:after="240" w:lineRule="auto"/>
        <w:rPr/>
      </w:pPr>
      <w:r w:rsidDel="00000000" w:rsidR="00000000" w:rsidRPr="00000000">
        <w:rPr>
          <w:rtl w:val="0"/>
        </w:rPr>
        <w:t xml:space="preserve">• Is not used for broadcasting, surveillance, or revenue-generating purposes</w:t>
      </w:r>
    </w:p>
    <w:p w:rsidR="00000000" w:rsidDel="00000000" w:rsidP="00000000" w:rsidRDefault="00000000" w:rsidRPr="00000000" w14:paraId="00000035">
      <w:pPr>
        <w:spacing w:after="24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rPr/>
      </w:pPr>
      <w:r w:rsidDel="00000000" w:rsidR="00000000" w:rsidRPr="00000000">
        <w:rPr>
          <w:rtl w:val="0"/>
        </w:rPr>
        <w:t xml:space="preserve">4. Installation and Appearance</w:t>
      </w:r>
    </w:p>
    <w:p w:rsidR="00000000" w:rsidDel="00000000" w:rsidP="00000000" w:rsidRDefault="00000000" w:rsidRPr="00000000" w14:paraId="00000038">
      <w:pPr>
        <w:spacing w:after="60" w:lineRule="auto"/>
        <w:rPr/>
      </w:pPr>
      <w:r w:rsidDel="00000000" w:rsidR="00000000" w:rsidRPr="00000000">
        <w:rPr>
          <w:rtl w:val="0"/>
        </w:rPr>
        <w:t xml:space="preserve">• Installation will be neat, secure, and non-invasive where possible.</w:t>
      </w:r>
    </w:p>
    <w:p w:rsidR="00000000" w:rsidDel="00000000" w:rsidP="00000000" w:rsidRDefault="00000000" w:rsidRPr="00000000" w14:paraId="00000039">
      <w:pPr>
        <w:spacing w:after="60" w:lineRule="auto"/>
        <w:rPr/>
      </w:pPr>
      <w:r w:rsidDel="00000000" w:rsidR="00000000" w:rsidRPr="00000000">
        <w:rPr>
          <w:rtl w:val="0"/>
        </w:rPr>
        <w:t xml:space="preserve">• No structural modifications will be made without prior agreement.</w:t>
      </w:r>
    </w:p>
    <w:p w:rsidR="00000000" w:rsidDel="00000000" w:rsidP="00000000" w:rsidRDefault="00000000" w:rsidRPr="00000000" w14:paraId="0000003A">
      <w:pPr>
        <w:spacing w:after="60" w:lineRule="auto"/>
        <w:rPr/>
      </w:pPr>
      <w:r w:rsidDel="00000000" w:rsidR="00000000" w:rsidRPr="00000000">
        <w:rPr>
          <w:rtl w:val="0"/>
        </w:rPr>
        <w:t xml:space="preserve">• Cabling will be minimised and secured safely.</w:t>
      </w:r>
    </w:p>
    <w:p w:rsidR="00000000" w:rsidDel="00000000" w:rsidP="00000000" w:rsidRDefault="00000000" w:rsidRPr="00000000" w14:paraId="0000003B">
      <w:pPr>
        <w:spacing w:after="240" w:lineRule="auto"/>
        <w:rPr/>
      </w:pPr>
      <w:r w:rsidDel="00000000" w:rsidR="00000000" w:rsidRPr="00000000">
        <w:rPr>
          <w:rtl w:val="0"/>
        </w:rPr>
        <w:t xml:space="preserve">• The device will be weatherproof and securely mounted.</w:t>
      </w:r>
    </w:p>
    <w:p w:rsidR="00000000" w:rsidDel="00000000" w:rsidP="00000000" w:rsidRDefault="00000000" w:rsidRPr="00000000" w14:paraId="0000003C">
      <w:pPr>
        <w:spacing w:after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rPr/>
      </w:pPr>
      <w:r w:rsidDel="00000000" w:rsidR="00000000" w:rsidRPr="00000000">
        <w:rPr>
          <w:rtl w:val="0"/>
        </w:rPr>
        <w:t xml:space="preserve">5. No Interference / No Liability</w:t>
      </w:r>
    </w:p>
    <w:p w:rsidR="00000000" w:rsidDel="00000000" w:rsidP="00000000" w:rsidRDefault="00000000" w:rsidRPr="00000000" w14:paraId="0000003E">
      <w:pPr>
        <w:spacing w:after="60" w:lineRule="auto"/>
        <w:rPr/>
      </w:pPr>
      <w:r w:rsidDel="00000000" w:rsidR="00000000" w:rsidRPr="00000000">
        <w:rPr>
          <w:rtl w:val="0"/>
        </w:rPr>
        <w:t xml:space="preserve">• The repeater will comply with applicable radio regulations under </w:t>
      </w:r>
      <w:r w:rsidDel="00000000" w:rsidR="00000000" w:rsidRPr="00000000">
        <w:rPr>
          <w:rtl w:val="0"/>
        </w:rPr>
        <w:t xml:space="preserve">Radiocommunications Regulations (General User Radio Licence for Short Range Devices) License number </w:t>
      </w:r>
      <w:r w:rsidDel="00000000" w:rsidR="00000000" w:rsidRPr="00000000">
        <w:rPr>
          <w:rtl w:val="0"/>
        </w:rPr>
        <w:t xml:space="preserve">296531, Special Condition # 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60" w:lineRule="auto"/>
        <w:rPr/>
      </w:pPr>
      <w:r w:rsidDel="00000000" w:rsidR="00000000" w:rsidRPr="00000000">
        <w:rPr>
          <w:rtl w:val="0"/>
        </w:rPr>
        <w:t xml:space="preserve">• If the equipment is reasonably demonstrated to cause interference, nuisance, or safety concerns, the Repeater Owner agrees to promptly investigate and, if necessary, remove or relocate the equipment.</w:t>
      </w:r>
    </w:p>
    <w:p w:rsidR="00000000" w:rsidDel="00000000" w:rsidP="00000000" w:rsidRDefault="00000000" w:rsidRPr="00000000" w14:paraId="00000040">
      <w:pPr>
        <w:spacing w:after="240" w:lineRule="auto"/>
        <w:rPr/>
      </w:pPr>
      <w:r w:rsidDel="00000000" w:rsidR="00000000" w:rsidRPr="00000000">
        <w:rPr>
          <w:rtl w:val="0"/>
        </w:rPr>
        <w:t xml:space="preserve">• The Landowner assumes no responsibility for the operation of the device.</w:t>
      </w:r>
    </w:p>
    <w:p w:rsidR="00000000" w:rsidDel="00000000" w:rsidP="00000000" w:rsidRDefault="00000000" w:rsidRPr="00000000" w14:paraId="00000041">
      <w:pPr>
        <w:spacing w:after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rPr/>
      </w:pPr>
      <w:r w:rsidDel="00000000" w:rsidR="00000000" w:rsidRPr="00000000">
        <w:rPr>
          <w:rtl w:val="0"/>
        </w:rPr>
        <w:t xml:space="preserve">6. Access for Maintenance</w:t>
      </w:r>
    </w:p>
    <w:p w:rsidR="00000000" w:rsidDel="00000000" w:rsidP="00000000" w:rsidRDefault="00000000" w:rsidRPr="00000000" w14:paraId="00000043">
      <w:pPr>
        <w:spacing w:after="60" w:lineRule="auto"/>
        <w:rPr/>
      </w:pPr>
      <w:r w:rsidDel="00000000" w:rsidR="00000000" w:rsidRPr="00000000">
        <w:rPr>
          <w:rtl w:val="0"/>
        </w:rPr>
        <w:t xml:space="preserve">• The Repeater Owner may access the site for inspection, maintenance, or removal by prior arrangement with the Landowner.</w:t>
      </w:r>
    </w:p>
    <w:p w:rsidR="00000000" w:rsidDel="00000000" w:rsidP="00000000" w:rsidRDefault="00000000" w:rsidRPr="00000000" w14:paraId="00000044">
      <w:pPr>
        <w:spacing w:after="60" w:lineRule="auto"/>
        <w:rPr/>
      </w:pPr>
      <w:r w:rsidDel="00000000" w:rsidR="00000000" w:rsidRPr="00000000">
        <w:rPr>
          <w:rtl w:val="0"/>
        </w:rPr>
        <w:t xml:space="preserve">• Except in emergencies, reasonable notice will be provided before access.</w:t>
      </w:r>
    </w:p>
    <w:p w:rsidR="00000000" w:rsidDel="00000000" w:rsidP="00000000" w:rsidRDefault="00000000" w:rsidRPr="00000000" w14:paraId="00000045">
      <w:pPr>
        <w:spacing w:after="240" w:lineRule="auto"/>
        <w:rPr/>
      </w:pPr>
      <w:r w:rsidDel="00000000" w:rsidR="00000000" w:rsidRPr="00000000">
        <w:rPr>
          <w:rtl w:val="0"/>
        </w:rPr>
        <w:t xml:space="preserve">• Access will occur at mutually agreeable times.</w:t>
      </w:r>
    </w:p>
    <w:p w:rsidR="00000000" w:rsidDel="00000000" w:rsidP="00000000" w:rsidRDefault="00000000" w:rsidRPr="00000000" w14:paraId="00000046">
      <w:pPr>
        <w:spacing w:after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rPr/>
      </w:pPr>
      <w:r w:rsidDel="00000000" w:rsidR="00000000" w:rsidRPr="00000000">
        <w:rPr>
          <w:rtl w:val="0"/>
        </w:rPr>
        <w:t xml:space="preserve">7. Non-Interference with Equipment</w:t>
      </w:r>
    </w:p>
    <w:p w:rsidR="00000000" w:rsidDel="00000000" w:rsidP="00000000" w:rsidRDefault="00000000" w:rsidRPr="00000000" w14:paraId="00000048">
      <w:pPr>
        <w:spacing w:after="60" w:lineRule="auto"/>
        <w:rPr/>
      </w:pPr>
      <w:r w:rsidDel="00000000" w:rsidR="00000000" w:rsidRPr="00000000">
        <w:rPr>
          <w:rtl w:val="0"/>
        </w:rPr>
        <w:t xml:space="preserve">• The Landowner agrees not to tamper with, disconnect, or interfere with the repeater without prior discussion with the Repeater Owner, except in cases of emergency or safety risk.</w:t>
      </w:r>
    </w:p>
    <w:p w:rsidR="00000000" w:rsidDel="00000000" w:rsidP="00000000" w:rsidRDefault="00000000" w:rsidRPr="00000000" w14:paraId="00000049">
      <w:pPr>
        <w:spacing w:after="240" w:lineRule="auto"/>
        <w:rPr/>
      </w:pPr>
      <w:r w:rsidDel="00000000" w:rsidR="00000000" w:rsidRPr="00000000">
        <w:rPr>
          <w:rtl w:val="0"/>
        </w:rPr>
        <w:t xml:space="preserve">• If concerns arise, the parties agree to communicate before any action is taken.</w:t>
      </w:r>
    </w:p>
    <w:p w:rsidR="00000000" w:rsidDel="00000000" w:rsidP="00000000" w:rsidRDefault="00000000" w:rsidRPr="00000000" w14:paraId="0000004A">
      <w:pPr>
        <w:spacing w:after="24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rPr/>
      </w:pPr>
      <w:r w:rsidDel="00000000" w:rsidR="00000000" w:rsidRPr="00000000">
        <w:rPr>
          <w:rtl w:val="0"/>
        </w:rPr>
        <w:t xml:space="preserve">8. Removal</w:t>
      </w:r>
    </w:p>
    <w:p w:rsidR="00000000" w:rsidDel="00000000" w:rsidP="00000000" w:rsidRDefault="00000000" w:rsidRPr="00000000" w14:paraId="0000004D">
      <w:pPr>
        <w:spacing w:after="60" w:lineRule="auto"/>
        <w:rPr/>
      </w:pPr>
      <w:r w:rsidDel="00000000" w:rsidR="00000000" w:rsidRPr="00000000">
        <w:rPr>
          <w:rtl w:val="0"/>
        </w:rPr>
        <w:t xml:space="preserve">• Either party may request or enact removal of the equipment with ______ days' written notice taking into account reasonable time to access the site.</w:t>
      </w:r>
    </w:p>
    <w:p w:rsidR="00000000" w:rsidDel="00000000" w:rsidP="00000000" w:rsidRDefault="00000000" w:rsidRPr="00000000" w14:paraId="0000004E">
      <w:pPr>
        <w:spacing w:after="60" w:lineRule="auto"/>
        <w:rPr/>
      </w:pPr>
      <w:r w:rsidDel="00000000" w:rsidR="00000000" w:rsidRPr="00000000">
        <w:rPr>
          <w:rtl w:val="0"/>
        </w:rPr>
        <w:t xml:space="preserve">• The Repeater Owner agrees to remove the equipment promptly upon request.</w:t>
      </w:r>
    </w:p>
    <w:p w:rsidR="00000000" w:rsidDel="00000000" w:rsidP="00000000" w:rsidRDefault="00000000" w:rsidRPr="00000000" w14:paraId="0000004F">
      <w:pPr>
        <w:spacing w:after="240" w:lineRule="auto"/>
        <w:rPr/>
      </w:pPr>
      <w:r w:rsidDel="00000000" w:rsidR="00000000" w:rsidRPr="00000000">
        <w:rPr>
          <w:rtl w:val="0"/>
        </w:rPr>
        <w:t xml:space="preserve">• Upon removal, the site will be returned to substantially its prior condition (reasonable wear and minor mounting points excepted).</w:t>
      </w:r>
    </w:p>
    <w:p w:rsidR="00000000" w:rsidDel="00000000" w:rsidP="00000000" w:rsidRDefault="00000000" w:rsidRPr="00000000" w14:paraId="00000050">
      <w:pPr>
        <w:spacing w:after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rPr/>
      </w:pPr>
      <w:r w:rsidDel="00000000" w:rsidR="00000000" w:rsidRPr="00000000">
        <w:rPr>
          <w:rtl w:val="0"/>
        </w:rPr>
        <w:t xml:space="preserve">9. Term</w:t>
      </w:r>
    </w:p>
    <w:p w:rsidR="00000000" w:rsidDel="00000000" w:rsidP="00000000" w:rsidRDefault="00000000" w:rsidRPr="00000000" w14:paraId="00000052">
      <w:pPr>
        <w:spacing w:after="240" w:lineRule="auto"/>
        <w:rPr/>
      </w:pPr>
      <w:r w:rsidDel="00000000" w:rsidR="00000000" w:rsidRPr="00000000">
        <w:rPr>
          <w:rtl w:val="0"/>
        </w:rPr>
        <w:t xml:space="preserve">This MOU remains in effect until terminated by either party in writing.</w:t>
      </w:r>
    </w:p>
    <w:p w:rsidR="00000000" w:rsidDel="00000000" w:rsidP="00000000" w:rsidRDefault="00000000" w:rsidRPr="00000000" w14:paraId="00000053">
      <w:pPr>
        <w:spacing w:after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rPr/>
      </w:pPr>
      <w:r w:rsidDel="00000000" w:rsidR="00000000" w:rsidRPr="00000000">
        <w:rPr>
          <w:rtl w:val="0"/>
        </w:rPr>
        <w:t xml:space="preserve">10. No Lease or Interest in Land</w:t>
      </w:r>
    </w:p>
    <w:p w:rsidR="00000000" w:rsidDel="00000000" w:rsidP="00000000" w:rsidRDefault="00000000" w:rsidRPr="00000000" w14:paraId="00000055">
      <w:pPr>
        <w:spacing w:after="120" w:lineRule="auto"/>
        <w:rPr/>
      </w:pPr>
      <w:r w:rsidDel="00000000" w:rsidR="00000000" w:rsidRPr="00000000">
        <w:rPr>
          <w:rtl w:val="0"/>
        </w:rPr>
        <w:t xml:space="preserve">This MOU does not create:</w:t>
      </w:r>
    </w:p>
    <w:p w:rsidR="00000000" w:rsidDel="00000000" w:rsidP="00000000" w:rsidRDefault="00000000" w:rsidRPr="00000000" w14:paraId="00000056">
      <w:pPr>
        <w:spacing w:after="60" w:lineRule="auto"/>
        <w:rPr/>
      </w:pPr>
      <w:r w:rsidDel="00000000" w:rsidR="00000000" w:rsidRPr="00000000">
        <w:rPr>
          <w:rtl w:val="0"/>
        </w:rPr>
        <w:t xml:space="preserve">• A lease or tenancy</w:t>
      </w:r>
    </w:p>
    <w:p w:rsidR="00000000" w:rsidDel="00000000" w:rsidP="00000000" w:rsidRDefault="00000000" w:rsidRPr="00000000" w14:paraId="00000057">
      <w:pPr>
        <w:spacing w:after="60" w:lineRule="auto"/>
        <w:rPr/>
      </w:pPr>
      <w:r w:rsidDel="00000000" w:rsidR="00000000" w:rsidRPr="00000000">
        <w:rPr>
          <w:rtl w:val="0"/>
        </w:rPr>
        <w:t xml:space="preserve">• An easement</w:t>
      </w:r>
    </w:p>
    <w:p w:rsidR="00000000" w:rsidDel="00000000" w:rsidP="00000000" w:rsidRDefault="00000000" w:rsidRPr="00000000" w14:paraId="00000058">
      <w:pPr>
        <w:spacing w:after="60" w:lineRule="auto"/>
        <w:rPr/>
      </w:pPr>
      <w:r w:rsidDel="00000000" w:rsidR="00000000" w:rsidRPr="00000000">
        <w:rPr>
          <w:rtl w:val="0"/>
        </w:rPr>
        <w:t xml:space="preserve">• Any ownership interest in the land</w:t>
      </w:r>
    </w:p>
    <w:p w:rsidR="00000000" w:rsidDel="00000000" w:rsidP="00000000" w:rsidRDefault="00000000" w:rsidRPr="00000000" w14:paraId="00000059">
      <w:pPr>
        <w:spacing w:after="240" w:lineRule="auto"/>
        <w:rPr/>
      </w:pPr>
      <w:r w:rsidDel="00000000" w:rsidR="00000000" w:rsidRPr="00000000">
        <w:rPr>
          <w:rtl w:val="0"/>
        </w:rPr>
        <w:t xml:space="preserve">It is a cooperative arrangement only.</w:t>
      </w:r>
    </w:p>
    <w:p w:rsidR="00000000" w:rsidDel="00000000" w:rsidP="00000000" w:rsidRDefault="00000000" w:rsidRPr="00000000" w14:paraId="0000005A">
      <w:pPr>
        <w:spacing w:after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rPr/>
      </w:pPr>
      <w:r w:rsidDel="00000000" w:rsidR="00000000" w:rsidRPr="00000000">
        <w:rPr>
          <w:rtl w:val="0"/>
        </w:rPr>
        <w:t xml:space="preserve">11. Insurance and Risk</w:t>
      </w:r>
    </w:p>
    <w:p w:rsidR="00000000" w:rsidDel="00000000" w:rsidP="00000000" w:rsidRDefault="00000000" w:rsidRPr="00000000" w14:paraId="0000005C">
      <w:pPr>
        <w:spacing w:after="240" w:lineRule="auto"/>
        <w:rPr/>
      </w:pPr>
      <w:r w:rsidDel="00000000" w:rsidR="00000000" w:rsidRPr="00000000">
        <w:rPr>
          <w:rtl w:val="0"/>
        </w:rPr>
        <w:t xml:space="preserve">The Repeater Owner is responsible for the equipment and its maintenance. 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Landowner is not responsible for loss, theft, or damage to the equipment, that would otherwise occur naturally by weather or by external parties outside of this MOU</w:t>
      </w:r>
    </w:p>
    <w:p w:rsidR="00000000" w:rsidDel="00000000" w:rsidP="00000000" w:rsidRDefault="00000000" w:rsidRPr="00000000" w14:paraId="0000005E">
      <w:pPr>
        <w:spacing w:after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rPr/>
      </w:pPr>
      <w:r w:rsidDel="00000000" w:rsidR="00000000" w:rsidRPr="00000000">
        <w:rPr>
          <w:rtl w:val="0"/>
        </w:rPr>
        <w:t xml:space="preserve">12. Good Faith</w:t>
      </w:r>
    </w:p>
    <w:p w:rsidR="00000000" w:rsidDel="00000000" w:rsidP="00000000" w:rsidRDefault="00000000" w:rsidRPr="00000000" w14:paraId="00000060">
      <w:pPr>
        <w:spacing w:after="240" w:lineRule="auto"/>
        <w:rPr/>
      </w:pPr>
      <w:r w:rsidDel="00000000" w:rsidR="00000000" w:rsidRPr="00000000">
        <w:rPr>
          <w:rtl w:val="0"/>
        </w:rPr>
        <w:t xml:space="preserve">Both parties agree to act in good faith and cooperate to ensure the arrangement remains beneficial and low impact.</w:t>
      </w:r>
    </w:p>
    <w:p w:rsidR="00000000" w:rsidDel="00000000" w:rsidP="00000000" w:rsidRDefault="00000000" w:rsidRPr="00000000" w14:paraId="00000061">
      <w:pPr>
        <w:spacing w:after="12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Signed: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20" w:lineRule="auto"/>
        <w:rPr/>
      </w:pPr>
      <w:r w:rsidDel="00000000" w:rsidR="00000000" w:rsidRPr="00000000">
        <w:rPr>
          <w:rtl w:val="0"/>
        </w:rPr>
        <w:t xml:space="preserve">Landowner: ___________________________ Date: ___________</w:t>
      </w:r>
    </w:p>
    <w:p w:rsidR="00000000" w:rsidDel="00000000" w:rsidP="00000000" w:rsidRDefault="00000000" w:rsidRPr="00000000" w14:paraId="00000063">
      <w:pPr>
        <w:spacing w:after="240" w:lineRule="auto"/>
        <w:rPr/>
      </w:pPr>
      <w:r w:rsidDel="00000000" w:rsidR="00000000" w:rsidRPr="00000000">
        <w:rPr>
          <w:rtl w:val="0"/>
        </w:rPr>
        <w:t xml:space="preserve">Repeater Owner: _______________________ Date: ___________</w:t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